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96" w:rsidRDefault="00EB2296" w:rsidP="00EB2296">
      <w:pPr>
        <w:pStyle w:val="a6"/>
      </w:pPr>
      <w:r>
        <w:rPr>
          <w:noProof/>
        </w:rPr>
        <w:drawing>
          <wp:inline distT="0" distB="0" distL="0" distR="0">
            <wp:extent cx="6464300" cy="9359900"/>
            <wp:effectExtent l="19050" t="0" r="0" b="0"/>
            <wp:docPr id="1" name="Рисунок 1" descr="C:\Users\USER\Downloads\Положение Движение первых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Движение первых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64" t="402" r="1440" b="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935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96" w:rsidRDefault="00EB2296" w:rsidP="001500E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:rsidR="001500E6" w:rsidRPr="00A45F3B" w:rsidRDefault="00EB2296" w:rsidP="00EB2296">
      <w:pPr>
        <w:pStyle w:val="a5"/>
        <w:tabs>
          <w:tab w:val="left" w:pos="1400"/>
          <w:tab w:val="left" w:pos="1401"/>
        </w:tabs>
        <w:spacing w:line="271" w:lineRule="auto"/>
        <w:ind w:left="679" w:right="829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1500E6" w:rsidRPr="00A45F3B">
        <w:rPr>
          <w:sz w:val="24"/>
          <w:szCs w:val="24"/>
        </w:rPr>
        <w:t>потенциал</w:t>
      </w:r>
      <w:r w:rsidR="001500E6" w:rsidRPr="00A45F3B">
        <w:rPr>
          <w:spacing w:val="1"/>
          <w:sz w:val="24"/>
          <w:szCs w:val="24"/>
        </w:rPr>
        <w:t xml:space="preserve"> </w:t>
      </w:r>
      <w:r w:rsidR="001500E6" w:rsidRPr="00A45F3B">
        <w:rPr>
          <w:sz w:val="24"/>
          <w:szCs w:val="24"/>
        </w:rPr>
        <w:t>и</w:t>
      </w:r>
      <w:r w:rsidR="001500E6" w:rsidRPr="00A45F3B">
        <w:rPr>
          <w:spacing w:val="1"/>
          <w:sz w:val="24"/>
          <w:szCs w:val="24"/>
        </w:rPr>
        <w:t xml:space="preserve"> </w:t>
      </w:r>
      <w:r w:rsidR="001500E6" w:rsidRPr="00A45F3B">
        <w:rPr>
          <w:sz w:val="24"/>
          <w:szCs w:val="24"/>
        </w:rPr>
        <w:t>получить</w:t>
      </w:r>
      <w:r w:rsidR="001500E6" w:rsidRPr="00A45F3B">
        <w:rPr>
          <w:spacing w:val="-1"/>
          <w:sz w:val="24"/>
          <w:szCs w:val="24"/>
        </w:rPr>
        <w:t xml:space="preserve"> </w:t>
      </w:r>
      <w:r w:rsidR="001500E6" w:rsidRPr="00A45F3B">
        <w:rPr>
          <w:sz w:val="24"/>
          <w:szCs w:val="24"/>
        </w:rPr>
        <w:t>признание;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  <w:tab w:val="left" w:pos="3189"/>
          <w:tab w:val="left" w:pos="4387"/>
          <w:tab w:val="left" w:pos="6248"/>
          <w:tab w:val="left" w:pos="8104"/>
          <w:tab w:val="left" w:pos="8521"/>
        </w:tabs>
        <w:spacing w:before="11" w:line="268" w:lineRule="auto"/>
        <w:ind w:right="830" w:firstLine="566"/>
        <w:rPr>
          <w:sz w:val="24"/>
          <w:szCs w:val="24"/>
        </w:rPr>
      </w:pPr>
      <w:r w:rsidRPr="00A45F3B">
        <w:rPr>
          <w:sz w:val="24"/>
          <w:szCs w:val="24"/>
        </w:rPr>
        <w:t>воспитывать</w:t>
      </w:r>
      <w:r w:rsidRPr="00A45F3B">
        <w:rPr>
          <w:sz w:val="24"/>
          <w:szCs w:val="24"/>
        </w:rPr>
        <w:tab/>
        <w:t>чувства</w:t>
      </w:r>
      <w:r w:rsidRPr="00A45F3B">
        <w:rPr>
          <w:sz w:val="24"/>
          <w:szCs w:val="24"/>
        </w:rPr>
        <w:tab/>
        <w:t>патриотизма,</w:t>
      </w:r>
      <w:r w:rsidRPr="00A45F3B">
        <w:rPr>
          <w:sz w:val="24"/>
          <w:szCs w:val="24"/>
        </w:rPr>
        <w:tab/>
        <w:t>формировать</w:t>
      </w:r>
      <w:r w:rsidRPr="00A45F3B">
        <w:rPr>
          <w:sz w:val="24"/>
          <w:szCs w:val="24"/>
        </w:rPr>
        <w:tab/>
        <w:t>у</w:t>
      </w:r>
      <w:r w:rsidRPr="00A45F3B">
        <w:rPr>
          <w:sz w:val="24"/>
          <w:szCs w:val="24"/>
        </w:rPr>
        <w:tab/>
        <w:t>подрастающего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поколения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верность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Родине,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готовность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к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служению</w:t>
      </w:r>
      <w:r w:rsidRPr="00A45F3B">
        <w:rPr>
          <w:spacing w:val="5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Отечеству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его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защите;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67" w:line="271" w:lineRule="auto"/>
        <w:ind w:right="830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формировать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содружество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учащихся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на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основе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любви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к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школе,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малой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родине,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своей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стране,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уважения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традиций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соблюдения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Устава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школы,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толерантности 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товарищества;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9"/>
        <w:ind w:left="1400" w:hanging="722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формировать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у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учащихся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позитивное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отношение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к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ЗОЖ;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57" w:line="268" w:lineRule="auto"/>
        <w:ind w:right="825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формировать активную жизненную позицию по отношению к здоровью,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проявляющейся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в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поведении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осознанном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противостоянии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разрушающим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здоровье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факторам;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7" w:line="268" w:lineRule="auto"/>
        <w:ind w:right="829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содействовать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укреплению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мира,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дружбы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согласия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между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народами,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предотвращению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социальных,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национальных,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религиозных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конфликтов;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4" w:line="271" w:lineRule="auto"/>
        <w:ind w:right="826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пропагандировать среди школьников идеи добровольного труда на благо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общества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здорового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образа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жизни;</w:t>
      </w:r>
    </w:p>
    <w:p w:rsidR="001500E6" w:rsidRPr="00A45F3B" w:rsidRDefault="001500E6" w:rsidP="001500E6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2" w:line="261" w:lineRule="auto"/>
        <w:ind w:right="2069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 xml:space="preserve">повышать </w:t>
      </w:r>
      <w:proofErr w:type="spellStart"/>
      <w:r w:rsidRPr="00A45F3B">
        <w:rPr>
          <w:sz w:val="24"/>
          <w:szCs w:val="24"/>
        </w:rPr>
        <w:t>информационно-медийную</w:t>
      </w:r>
      <w:proofErr w:type="spellEnd"/>
      <w:r w:rsidRPr="00A45F3B">
        <w:rPr>
          <w:sz w:val="24"/>
          <w:szCs w:val="24"/>
        </w:rPr>
        <w:t xml:space="preserve"> грамотность современных</w:t>
      </w:r>
      <w:r w:rsidRPr="00A45F3B">
        <w:rPr>
          <w:spacing w:val="-68"/>
          <w:sz w:val="24"/>
          <w:szCs w:val="24"/>
        </w:rPr>
        <w:t xml:space="preserve"> </w:t>
      </w:r>
      <w:r w:rsidRPr="00A45F3B">
        <w:rPr>
          <w:sz w:val="24"/>
          <w:szCs w:val="24"/>
        </w:rPr>
        <w:t>школьников.</w:t>
      </w:r>
    </w:p>
    <w:p w:rsidR="001500E6" w:rsidRPr="00A45F3B" w:rsidRDefault="001500E6" w:rsidP="001500E6">
      <w:pPr>
        <w:spacing w:before="100"/>
        <w:ind w:left="679"/>
        <w:rPr>
          <w:sz w:val="24"/>
          <w:szCs w:val="24"/>
        </w:rPr>
      </w:pPr>
      <w:r w:rsidRPr="00A45F3B">
        <w:rPr>
          <w:sz w:val="24"/>
          <w:szCs w:val="24"/>
        </w:rPr>
        <w:t>•</w:t>
      </w:r>
    </w:p>
    <w:p w:rsidR="001500E6" w:rsidRPr="00A45F3B" w:rsidRDefault="001500E6" w:rsidP="001500E6">
      <w:pPr>
        <w:pStyle w:val="1"/>
        <w:numPr>
          <w:ilvl w:val="1"/>
          <w:numId w:val="6"/>
        </w:numPr>
        <w:tabs>
          <w:tab w:val="left" w:pos="963"/>
        </w:tabs>
        <w:spacing w:before="66"/>
        <w:ind w:left="962" w:hanging="284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Права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обязанности</w:t>
      </w:r>
      <w:r w:rsidRPr="00A45F3B">
        <w:rPr>
          <w:spacing w:val="-8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9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</w:p>
    <w:p w:rsidR="001500E6" w:rsidRPr="00A45F3B" w:rsidRDefault="001500E6" w:rsidP="001500E6">
      <w:pPr>
        <w:pStyle w:val="a3"/>
        <w:spacing w:before="3"/>
        <w:ind w:left="0" w:firstLine="0"/>
        <w:rPr>
          <w:b/>
          <w:sz w:val="24"/>
          <w:szCs w:val="24"/>
        </w:rPr>
      </w:pP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174"/>
        </w:tabs>
        <w:spacing w:before="1"/>
        <w:ind w:hanging="495"/>
        <w:rPr>
          <w:sz w:val="24"/>
          <w:szCs w:val="24"/>
        </w:rPr>
      </w:pPr>
      <w:r w:rsidRPr="00A45F3B">
        <w:rPr>
          <w:sz w:val="24"/>
          <w:szCs w:val="24"/>
        </w:rPr>
        <w:t>Первичное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отделение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имеет</w:t>
      </w:r>
      <w:r w:rsidRPr="00A45F3B">
        <w:rPr>
          <w:spacing w:val="-8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право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67"/>
        </w:tabs>
        <w:spacing w:line="268" w:lineRule="auto"/>
        <w:ind w:right="815" w:firstLine="566"/>
        <w:rPr>
          <w:sz w:val="24"/>
          <w:szCs w:val="24"/>
        </w:rPr>
      </w:pPr>
      <w:r w:rsidRPr="00A45F3B">
        <w:rPr>
          <w:sz w:val="24"/>
          <w:szCs w:val="24"/>
        </w:rPr>
        <w:t>осуществлять</w:t>
      </w:r>
      <w:r w:rsidRPr="00A45F3B">
        <w:rPr>
          <w:spacing w:val="15"/>
          <w:sz w:val="24"/>
          <w:szCs w:val="24"/>
        </w:rPr>
        <w:t xml:space="preserve"> </w:t>
      </w:r>
      <w:r w:rsidRPr="00A45F3B">
        <w:rPr>
          <w:sz w:val="24"/>
          <w:szCs w:val="24"/>
        </w:rPr>
        <w:t>свою</w:t>
      </w:r>
      <w:r w:rsidRPr="00A45F3B">
        <w:rPr>
          <w:spacing w:val="16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деятельность,</w:t>
      </w:r>
      <w:r w:rsidRPr="00A45F3B">
        <w:rPr>
          <w:spacing w:val="20"/>
          <w:sz w:val="24"/>
          <w:szCs w:val="24"/>
        </w:rPr>
        <w:t xml:space="preserve"> </w:t>
      </w:r>
      <w:r w:rsidRPr="00A45F3B">
        <w:rPr>
          <w:sz w:val="24"/>
          <w:szCs w:val="24"/>
        </w:rPr>
        <w:t>направленную</w:t>
      </w:r>
      <w:r w:rsidRPr="00A45F3B">
        <w:rPr>
          <w:spacing w:val="16"/>
          <w:sz w:val="24"/>
          <w:szCs w:val="24"/>
        </w:rPr>
        <w:t xml:space="preserve"> </w:t>
      </w:r>
      <w:r w:rsidRPr="00A45F3B">
        <w:rPr>
          <w:sz w:val="24"/>
          <w:szCs w:val="24"/>
        </w:rPr>
        <w:t>на</w:t>
      </w:r>
      <w:r w:rsidRPr="00A45F3B">
        <w:rPr>
          <w:spacing w:val="18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содействие</w:t>
      </w:r>
      <w:r w:rsidRPr="00A45F3B">
        <w:rPr>
          <w:spacing w:val="18"/>
          <w:sz w:val="24"/>
          <w:szCs w:val="24"/>
        </w:rPr>
        <w:t xml:space="preserve"> </w:t>
      </w:r>
      <w:r w:rsidRPr="00A45F3B">
        <w:rPr>
          <w:sz w:val="24"/>
          <w:szCs w:val="24"/>
        </w:rPr>
        <w:t>формирования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личности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на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основе присущей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российскому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обществу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системы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ценностей;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14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свободно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распространять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информацию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о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своей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деятельности;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участвовать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в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органах</w:t>
      </w:r>
      <w:r w:rsidRPr="00A45F3B">
        <w:rPr>
          <w:spacing w:val="-8"/>
          <w:sz w:val="24"/>
          <w:szCs w:val="24"/>
        </w:rPr>
        <w:t xml:space="preserve"> </w:t>
      </w:r>
      <w:r w:rsidRPr="00A45F3B">
        <w:rPr>
          <w:sz w:val="24"/>
          <w:szCs w:val="24"/>
        </w:rPr>
        <w:t>самоуправления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учреждения;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организовывать</w:t>
      </w:r>
      <w:r w:rsidRPr="00A45F3B">
        <w:rPr>
          <w:spacing w:val="-8"/>
          <w:sz w:val="24"/>
          <w:szCs w:val="24"/>
        </w:rPr>
        <w:t xml:space="preserve"> </w:t>
      </w:r>
      <w:r w:rsidRPr="00A45F3B">
        <w:rPr>
          <w:sz w:val="24"/>
          <w:szCs w:val="24"/>
        </w:rPr>
        <w:t>мероприятия,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конкурсы,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соревнования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др.;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осуществлять</w:t>
      </w:r>
      <w:r w:rsidRPr="00A45F3B">
        <w:rPr>
          <w:spacing w:val="-10"/>
          <w:sz w:val="24"/>
          <w:szCs w:val="24"/>
        </w:rPr>
        <w:t xml:space="preserve"> </w:t>
      </w:r>
      <w:r w:rsidRPr="00A45F3B">
        <w:rPr>
          <w:sz w:val="24"/>
          <w:szCs w:val="24"/>
        </w:rPr>
        <w:t>издательскую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деятельность;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осуществлять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благотворительную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добровольческую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деятельность;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заниматься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исследовательской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деятельностью.</w:t>
      </w: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102"/>
        </w:tabs>
        <w:spacing w:line="278" w:lineRule="auto"/>
        <w:ind w:left="113" w:right="1023" w:firstLine="566"/>
        <w:rPr>
          <w:sz w:val="24"/>
          <w:szCs w:val="24"/>
        </w:rPr>
      </w:pPr>
      <w:r w:rsidRPr="00A45F3B">
        <w:rPr>
          <w:sz w:val="24"/>
          <w:szCs w:val="24"/>
        </w:rPr>
        <w:t>Первичная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организация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обязана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соблюдать законодательство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Российской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Федерации.</w:t>
      </w:r>
    </w:p>
    <w:p w:rsidR="001500E6" w:rsidRPr="00A45F3B" w:rsidRDefault="001500E6" w:rsidP="001500E6">
      <w:pPr>
        <w:pStyle w:val="a3"/>
        <w:spacing w:before="2"/>
        <w:ind w:left="0" w:firstLine="0"/>
        <w:rPr>
          <w:sz w:val="24"/>
          <w:szCs w:val="24"/>
        </w:rPr>
      </w:pPr>
    </w:p>
    <w:p w:rsidR="001500E6" w:rsidRPr="00A45F3B" w:rsidRDefault="001500E6" w:rsidP="001500E6">
      <w:pPr>
        <w:pStyle w:val="1"/>
        <w:numPr>
          <w:ilvl w:val="1"/>
          <w:numId w:val="6"/>
        </w:numPr>
        <w:tabs>
          <w:tab w:val="left" w:pos="963"/>
        </w:tabs>
        <w:ind w:left="962" w:hanging="284"/>
        <w:jc w:val="left"/>
        <w:rPr>
          <w:sz w:val="24"/>
          <w:szCs w:val="24"/>
        </w:rPr>
      </w:pPr>
      <w:r w:rsidRPr="00A45F3B">
        <w:rPr>
          <w:sz w:val="24"/>
          <w:szCs w:val="24"/>
        </w:rPr>
        <w:t>Структура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 «Движение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</w:p>
    <w:p w:rsidR="001500E6" w:rsidRPr="00A45F3B" w:rsidRDefault="001500E6" w:rsidP="001500E6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289"/>
        </w:tabs>
        <w:spacing w:before="1" w:line="271" w:lineRule="auto"/>
        <w:ind w:left="113" w:right="1449" w:firstLine="566"/>
        <w:rPr>
          <w:sz w:val="24"/>
          <w:szCs w:val="24"/>
        </w:rPr>
      </w:pPr>
      <w:r w:rsidRPr="00A45F3B">
        <w:rPr>
          <w:sz w:val="24"/>
          <w:szCs w:val="24"/>
        </w:rPr>
        <w:t>Первичное</w:t>
      </w:r>
      <w:r w:rsidRPr="00A45F3B">
        <w:rPr>
          <w:spacing w:val="41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отделение</w:t>
      </w:r>
      <w:r w:rsidRPr="00A45F3B">
        <w:rPr>
          <w:spacing w:val="41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  <w:r w:rsidRPr="00A45F3B">
        <w:rPr>
          <w:spacing w:val="36"/>
          <w:sz w:val="24"/>
          <w:szCs w:val="24"/>
        </w:rPr>
        <w:t xml:space="preserve"> </w:t>
      </w:r>
      <w:r w:rsidRPr="00A45F3B">
        <w:rPr>
          <w:sz w:val="24"/>
          <w:szCs w:val="24"/>
        </w:rPr>
        <w:t>организуется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в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соответствии с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уставом</w:t>
      </w:r>
      <w:r w:rsidRPr="00A45F3B">
        <w:rPr>
          <w:spacing w:val="6"/>
          <w:sz w:val="24"/>
          <w:szCs w:val="24"/>
        </w:rPr>
        <w:t xml:space="preserve"> </w:t>
      </w:r>
      <w:r w:rsidRPr="00A45F3B">
        <w:rPr>
          <w:sz w:val="24"/>
          <w:szCs w:val="24"/>
        </w:rPr>
        <w:t>учреждения.</w:t>
      </w: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520"/>
          <w:tab w:val="left" w:pos="1521"/>
          <w:tab w:val="left" w:pos="4215"/>
          <w:tab w:val="left" w:pos="4780"/>
          <w:tab w:val="left" w:pos="7380"/>
          <w:tab w:val="left" w:pos="8781"/>
        </w:tabs>
        <w:spacing w:before="11" w:line="268" w:lineRule="auto"/>
        <w:ind w:left="113" w:right="819" w:firstLine="566"/>
        <w:rPr>
          <w:sz w:val="24"/>
          <w:szCs w:val="24"/>
        </w:rPr>
      </w:pPr>
      <w:r w:rsidRPr="00A45F3B">
        <w:rPr>
          <w:sz w:val="24"/>
          <w:szCs w:val="24"/>
        </w:rPr>
        <w:t>Представительным</w:t>
      </w:r>
      <w:r w:rsidRPr="00A45F3B">
        <w:rPr>
          <w:sz w:val="24"/>
          <w:szCs w:val="24"/>
        </w:rPr>
        <w:tab/>
        <w:t>и</w:t>
      </w:r>
      <w:r w:rsidRPr="00A45F3B">
        <w:rPr>
          <w:sz w:val="24"/>
          <w:szCs w:val="24"/>
        </w:rPr>
        <w:tab/>
        <w:t>координирующим</w:t>
      </w:r>
      <w:r w:rsidRPr="00A45F3B">
        <w:rPr>
          <w:sz w:val="24"/>
          <w:szCs w:val="24"/>
        </w:rPr>
        <w:tab/>
        <w:t>органом</w:t>
      </w:r>
      <w:r w:rsidRPr="00A45F3B">
        <w:rPr>
          <w:sz w:val="24"/>
          <w:szCs w:val="24"/>
        </w:rPr>
        <w:tab/>
      </w:r>
      <w:r w:rsidRPr="00A45F3B">
        <w:rPr>
          <w:spacing w:val="-1"/>
          <w:sz w:val="24"/>
          <w:szCs w:val="24"/>
        </w:rPr>
        <w:t>ученического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самоуправления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является</w:t>
      </w:r>
      <w:r w:rsidRPr="00A45F3B">
        <w:rPr>
          <w:spacing w:val="10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участники-обучающиеся,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участник-наставник.</w:t>
      </w: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280"/>
        </w:tabs>
        <w:spacing w:before="18" w:line="268" w:lineRule="auto"/>
        <w:ind w:left="113" w:right="819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Участники-обучающиеся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–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несовершеннолетние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лица,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обучающиеся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образовательным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программам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начального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общего,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основного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общего,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среднего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общего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(далее</w:t>
      </w:r>
      <w:r w:rsidRPr="00A45F3B">
        <w:rPr>
          <w:spacing w:val="4"/>
          <w:sz w:val="24"/>
          <w:szCs w:val="24"/>
        </w:rPr>
        <w:t xml:space="preserve"> </w:t>
      </w:r>
      <w:r w:rsidRPr="00A45F3B">
        <w:rPr>
          <w:sz w:val="24"/>
          <w:szCs w:val="24"/>
        </w:rPr>
        <w:t>–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участники-обучающиеся)</w:t>
      </w: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193"/>
        </w:tabs>
        <w:spacing w:before="67" w:line="271" w:lineRule="auto"/>
        <w:ind w:left="113" w:right="813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Участники-наставники – совершеннолетние лица, имеющие образование не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ниже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среднего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общего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(или)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среднего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профессионального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образования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участвующие в воспитании и организации досуга участников-обучающихся (далее –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участники-наставники).</w:t>
      </w:r>
    </w:p>
    <w:p w:rsidR="001500E6" w:rsidRPr="00A45F3B" w:rsidRDefault="001500E6" w:rsidP="001500E6">
      <w:pPr>
        <w:pStyle w:val="a3"/>
        <w:spacing w:before="9"/>
        <w:ind w:left="0" w:firstLine="0"/>
        <w:rPr>
          <w:sz w:val="24"/>
          <w:szCs w:val="24"/>
        </w:rPr>
      </w:pPr>
    </w:p>
    <w:p w:rsidR="001500E6" w:rsidRPr="00A45F3B" w:rsidRDefault="001500E6" w:rsidP="001500E6">
      <w:pPr>
        <w:pStyle w:val="1"/>
        <w:numPr>
          <w:ilvl w:val="1"/>
          <w:numId w:val="6"/>
        </w:numPr>
        <w:tabs>
          <w:tab w:val="left" w:pos="963"/>
        </w:tabs>
        <w:spacing w:before="1"/>
        <w:ind w:left="962" w:hanging="284"/>
        <w:jc w:val="left"/>
        <w:rPr>
          <w:sz w:val="24"/>
          <w:szCs w:val="24"/>
        </w:rPr>
      </w:pPr>
      <w:r w:rsidRPr="00A45F3B">
        <w:rPr>
          <w:sz w:val="24"/>
          <w:szCs w:val="24"/>
        </w:rPr>
        <w:t>Содержание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деятельности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РДШ</w:t>
      </w:r>
    </w:p>
    <w:p w:rsidR="001500E6" w:rsidRPr="00A45F3B" w:rsidRDefault="001500E6" w:rsidP="001500E6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1500E6" w:rsidRPr="00A45F3B" w:rsidRDefault="001500E6" w:rsidP="001500E6">
      <w:pPr>
        <w:pStyle w:val="a5"/>
        <w:numPr>
          <w:ilvl w:val="2"/>
          <w:numId w:val="6"/>
        </w:numPr>
        <w:tabs>
          <w:tab w:val="left" w:pos="1102"/>
        </w:tabs>
        <w:spacing w:before="0" w:line="271" w:lineRule="auto"/>
        <w:ind w:left="113" w:right="823" w:firstLine="566"/>
        <w:jc w:val="both"/>
        <w:rPr>
          <w:sz w:val="24"/>
          <w:szCs w:val="24"/>
        </w:rPr>
      </w:pPr>
      <w:r w:rsidRPr="00A45F3B">
        <w:rPr>
          <w:sz w:val="24"/>
          <w:szCs w:val="24"/>
        </w:rPr>
        <w:t>Содержание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71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определяется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программами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планами,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разрабатываемыми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куратором,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активом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 РДДМ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1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по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направлениям: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9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Образование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знания;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Наука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технология;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Труд,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профессия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своё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дело;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Культура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искусство;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hanging="164"/>
        <w:rPr>
          <w:sz w:val="24"/>
          <w:szCs w:val="24"/>
        </w:rPr>
      </w:pPr>
      <w:proofErr w:type="spellStart"/>
      <w:r w:rsidRPr="00A45F3B">
        <w:rPr>
          <w:sz w:val="24"/>
          <w:szCs w:val="24"/>
        </w:rPr>
        <w:t>Волонтёрство</w:t>
      </w:r>
      <w:proofErr w:type="spellEnd"/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добровольчество;</w:t>
      </w:r>
      <w:bookmarkStart w:id="0" w:name="_GoBack"/>
      <w:bookmarkEnd w:id="0"/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Патриотизм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историческая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память;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Спорт;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Здоровый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образ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жизни;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Медиа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коммуникации;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Дипломатия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международные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отношения;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Экология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охрана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природы;</w:t>
      </w:r>
    </w:p>
    <w:p w:rsidR="001500E6" w:rsidRPr="00A45F3B" w:rsidRDefault="001500E6" w:rsidP="001500E6">
      <w:pPr>
        <w:pStyle w:val="a5"/>
        <w:numPr>
          <w:ilvl w:val="0"/>
          <w:numId w:val="3"/>
        </w:numPr>
        <w:tabs>
          <w:tab w:val="left" w:pos="843"/>
        </w:tabs>
        <w:spacing w:before="58"/>
        <w:ind w:left="842" w:hanging="164"/>
        <w:rPr>
          <w:sz w:val="24"/>
          <w:szCs w:val="24"/>
        </w:rPr>
      </w:pPr>
      <w:r w:rsidRPr="00A45F3B">
        <w:rPr>
          <w:sz w:val="24"/>
          <w:szCs w:val="24"/>
        </w:rPr>
        <w:t>Туризм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путешествия.</w:t>
      </w:r>
    </w:p>
    <w:p w:rsidR="001500E6" w:rsidRPr="00A45F3B" w:rsidRDefault="001500E6" w:rsidP="001500E6">
      <w:pPr>
        <w:pStyle w:val="a3"/>
        <w:spacing w:before="4"/>
        <w:ind w:left="0" w:firstLine="0"/>
        <w:rPr>
          <w:sz w:val="24"/>
          <w:szCs w:val="24"/>
        </w:rPr>
      </w:pPr>
    </w:p>
    <w:p w:rsidR="001500E6" w:rsidRPr="00A45F3B" w:rsidRDefault="001500E6" w:rsidP="001500E6">
      <w:pPr>
        <w:pStyle w:val="1"/>
        <w:numPr>
          <w:ilvl w:val="1"/>
          <w:numId w:val="6"/>
        </w:numPr>
        <w:tabs>
          <w:tab w:val="left" w:pos="1789"/>
        </w:tabs>
        <w:ind w:left="1788" w:hanging="284"/>
        <w:jc w:val="left"/>
        <w:rPr>
          <w:sz w:val="24"/>
          <w:szCs w:val="24"/>
        </w:rPr>
      </w:pPr>
      <w:r w:rsidRPr="00A45F3B">
        <w:rPr>
          <w:sz w:val="24"/>
          <w:szCs w:val="24"/>
        </w:rPr>
        <w:t>Руководство</w:t>
      </w:r>
      <w:r w:rsidRPr="00A45F3B">
        <w:rPr>
          <w:spacing w:val="-12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7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</w:p>
    <w:p w:rsidR="001500E6" w:rsidRPr="00A45F3B" w:rsidRDefault="001500E6" w:rsidP="001500E6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1500E6" w:rsidRPr="00A45F3B" w:rsidRDefault="001500E6" w:rsidP="001500E6">
      <w:pPr>
        <w:pStyle w:val="a5"/>
        <w:numPr>
          <w:ilvl w:val="1"/>
          <w:numId w:val="2"/>
        </w:numPr>
        <w:tabs>
          <w:tab w:val="left" w:pos="1318"/>
          <w:tab w:val="left" w:pos="1319"/>
          <w:tab w:val="left" w:pos="3242"/>
          <w:tab w:val="left" w:pos="3692"/>
          <w:tab w:val="left" w:pos="5144"/>
          <w:tab w:val="left" w:pos="5503"/>
          <w:tab w:val="left" w:pos="6769"/>
          <w:tab w:val="left" w:pos="7772"/>
          <w:tab w:val="left" w:pos="9342"/>
        </w:tabs>
        <w:spacing w:before="0" w:line="268" w:lineRule="auto"/>
        <w:ind w:right="819" w:firstLine="566"/>
        <w:rPr>
          <w:sz w:val="24"/>
          <w:szCs w:val="24"/>
        </w:rPr>
      </w:pPr>
      <w:r w:rsidRPr="00A45F3B">
        <w:rPr>
          <w:sz w:val="24"/>
          <w:szCs w:val="24"/>
        </w:rPr>
        <w:t>Руководство</w:t>
      </w:r>
      <w:r w:rsidRPr="00A45F3B">
        <w:rPr>
          <w:sz w:val="24"/>
          <w:szCs w:val="24"/>
        </w:rPr>
        <w:tab/>
        <w:t>за</w:t>
      </w:r>
      <w:r w:rsidRPr="00A45F3B">
        <w:rPr>
          <w:sz w:val="24"/>
          <w:szCs w:val="24"/>
        </w:rPr>
        <w:tab/>
        <w:t>внедрение</w:t>
      </w:r>
      <w:r w:rsidRPr="00A45F3B">
        <w:rPr>
          <w:sz w:val="24"/>
          <w:szCs w:val="24"/>
        </w:rPr>
        <w:tab/>
        <w:t>и</w:t>
      </w:r>
      <w:r w:rsidRPr="00A45F3B">
        <w:rPr>
          <w:sz w:val="24"/>
          <w:szCs w:val="24"/>
        </w:rPr>
        <w:tab/>
        <w:t>развитие</w:t>
      </w:r>
      <w:r w:rsidRPr="00A45F3B">
        <w:rPr>
          <w:sz w:val="24"/>
          <w:szCs w:val="24"/>
        </w:rPr>
        <w:tab/>
        <w:t>РДДМ</w:t>
      </w:r>
      <w:r w:rsidRPr="00A45F3B">
        <w:rPr>
          <w:sz w:val="24"/>
          <w:szCs w:val="24"/>
        </w:rPr>
        <w:tab/>
        <w:t>«Движение</w:t>
      </w:r>
      <w:r w:rsidRPr="00A45F3B">
        <w:rPr>
          <w:sz w:val="24"/>
          <w:szCs w:val="24"/>
        </w:rPr>
        <w:tab/>
      </w:r>
      <w:r w:rsidRPr="00A45F3B">
        <w:rPr>
          <w:spacing w:val="-1"/>
          <w:sz w:val="24"/>
          <w:szCs w:val="24"/>
        </w:rPr>
        <w:t>Первых»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осуществляет</w:t>
      </w:r>
      <w:r w:rsidRPr="00A45F3B">
        <w:rPr>
          <w:spacing w:val="-1"/>
          <w:sz w:val="24"/>
          <w:szCs w:val="24"/>
        </w:rPr>
        <w:t xml:space="preserve"> </w:t>
      </w:r>
      <w:r w:rsidRPr="00A45F3B">
        <w:rPr>
          <w:sz w:val="24"/>
          <w:szCs w:val="24"/>
        </w:rPr>
        <w:t>куратор.</w:t>
      </w:r>
    </w:p>
    <w:p w:rsidR="001500E6" w:rsidRPr="00A45F3B" w:rsidRDefault="001500E6" w:rsidP="001500E6">
      <w:pPr>
        <w:pStyle w:val="a5"/>
        <w:numPr>
          <w:ilvl w:val="1"/>
          <w:numId w:val="2"/>
        </w:numPr>
        <w:tabs>
          <w:tab w:val="left" w:pos="1174"/>
        </w:tabs>
        <w:spacing w:before="14"/>
        <w:ind w:left="1173" w:hanging="495"/>
        <w:rPr>
          <w:sz w:val="24"/>
          <w:szCs w:val="24"/>
        </w:rPr>
      </w:pPr>
      <w:r w:rsidRPr="00A45F3B">
        <w:rPr>
          <w:sz w:val="24"/>
          <w:szCs w:val="24"/>
        </w:rPr>
        <w:t>Формы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документации:</w:t>
      </w:r>
    </w:p>
    <w:p w:rsidR="001500E6" w:rsidRPr="00A45F3B" w:rsidRDefault="001500E6" w:rsidP="001500E6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ind w:hanging="722"/>
        <w:rPr>
          <w:sz w:val="24"/>
          <w:szCs w:val="24"/>
        </w:rPr>
      </w:pPr>
      <w:r w:rsidRPr="00A45F3B">
        <w:rPr>
          <w:sz w:val="24"/>
          <w:szCs w:val="24"/>
        </w:rPr>
        <w:t>Положение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о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первичной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организации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</w:p>
    <w:p w:rsidR="001500E6" w:rsidRPr="00A45F3B" w:rsidRDefault="001500E6" w:rsidP="001500E6">
      <w:pPr>
        <w:pStyle w:val="a5"/>
        <w:numPr>
          <w:ilvl w:val="0"/>
          <w:numId w:val="1"/>
        </w:numPr>
        <w:tabs>
          <w:tab w:val="left" w:pos="1400"/>
          <w:tab w:val="left" w:pos="1401"/>
          <w:tab w:val="left" w:pos="2551"/>
          <w:tab w:val="left" w:pos="3630"/>
          <w:tab w:val="left" w:pos="5160"/>
          <w:tab w:val="left" w:pos="6920"/>
          <w:tab w:val="left" w:pos="7303"/>
          <w:tab w:val="left" w:pos="8790"/>
        </w:tabs>
        <w:spacing w:before="57" w:line="268" w:lineRule="auto"/>
        <w:ind w:left="113" w:right="829" w:firstLine="566"/>
        <w:rPr>
          <w:sz w:val="24"/>
          <w:szCs w:val="24"/>
        </w:rPr>
      </w:pPr>
      <w:r w:rsidRPr="00A45F3B">
        <w:rPr>
          <w:sz w:val="24"/>
          <w:szCs w:val="24"/>
        </w:rPr>
        <w:t>Списки</w:t>
      </w:r>
      <w:r w:rsidRPr="00A45F3B">
        <w:rPr>
          <w:sz w:val="24"/>
          <w:szCs w:val="24"/>
        </w:rPr>
        <w:tab/>
        <w:t>членов</w:t>
      </w:r>
      <w:r w:rsidRPr="00A45F3B">
        <w:rPr>
          <w:sz w:val="24"/>
          <w:szCs w:val="24"/>
        </w:rPr>
        <w:tab/>
        <w:t>первичной</w:t>
      </w:r>
      <w:r w:rsidRPr="00A45F3B">
        <w:rPr>
          <w:sz w:val="24"/>
          <w:szCs w:val="24"/>
        </w:rPr>
        <w:tab/>
        <w:t>организации</w:t>
      </w:r>
      <w:r w:rsidRPr="00A45F3B">
        <w:rPr>
          <w:sz w:val="24"/>
          <w:szCs w:val="24"/>
        </w:rPr>
        <w:tab/>
        <w:t>с</w:t>
      </w:r>
      <w:r w:rsidRPr="00A45F3B">
        <w:rPr>
          <w:sz w:val="24"/>
          <w:szCs w:val="24"/>
        </w:rPr>
        <w:tab/>
        <w:t>указанием</w:t>
      </w:r>
      <w:r w:rsidRPr="00A45F3B">
        <w:rPr>
          <w:sz w:val="24"/>
          <w:szCs w:val="24"/>
        </w:rPr>
        <w:tab/>
      </w:r>
      <w:r w:rsidRPr="00A45F3B">
        <w:rPr>
          <w:spacing w:val="-1"/>
          <w:sz w:val="24"/>
          <w:szCs w:val="24"/>
        </w:rPr>
        <w:t>обязанностей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каждого.</w:t>
      </w:r>
    </w:p>
    <w:p w:rsidR="001500E6" w:rsidRPr="00A45F3B" w:rsidRDefault="001500E6" w:rsidP="001500E6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before="14"/>
        <w:ind w:hanging="722"/>
        <w:rPr>
          <w:sz w:val="24"/>
          <w:szCs w:val="24"/>
        </w:rPr>
      </w:pPr>
      <w:r w:rsidRPr="00A45F3B">
        <w:rPr>
          <w:sz w:val="24"/>
          <w:szCs w:val="24"/>
        </w:rPr>
        <w:t>План</w:t>
      </w:r>
      <w:r w:rsidRPr="00A45F3B">
        <w:rPr>
          <w:spacing w:val="-6"/>
          <w:sz w:val="24"/>
          <w:szCs w:val="24"/>
        </w:rPr>
        <w:t xml:space="preserve"> </w:t>
      </w:r>
      <w:r w:rsidRPr="00A45F3B">
        <w:rPr>
          <w:sz w:val="24"/>
          <w:szCs w:val="24"/>
        </w:rPr>
        <w:t>работы</w:t>
      </w:r>
      <w:r w:rsidRPr="00A45F3B">
        <w:rPr>
          <w:spacing w:val="61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</w:p>
    <w:p w:rsidR="001500E6" w:rsidRPr="00A45F3B" w:rsidRDefault="001500E6" w:rsidP="001500E6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line="271" w:lineRule="auto"/>
        <w:ind w:left="113" w:right="826" w:firstLine="566"/>
        <w:rPr>
          <w:sz w:val="24"/>
          <w:szCs w:val="24"/>
        </w:rPr>
      </w:pPr>
      <w:r w:rsidRPr="00A45F3B">
        <w:rPr>
          <w:sz w:val="24"/>
          <w:szCs w:val="24"/>
        </w:rPr>
        <w:t>Анализ</w:t>
      </w:r>
      <w:r w:rsidRPr="00A45F3B">
        <w:rPr>
          <w:spacing w:val="41"/>
          <w:sz w:val="24"/>
          <w:szCs w:val="24"/>
        </w:rPr>
        <w:t xml:space="preserve"> </w:t>
      </w:r>
      <w:r w:rsidRPr="00A45F3B">
        <w:rPr>
          <w:sz w:val="24"/>
          <w:szCs w:val="24"/>
        </w:rPr>
        <w:t>деятельности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первичного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отделения</w:t>
      </w:r>
      <w:r w:rsidRPr="00A45F3B">
        <w:rPr>
          <w:spacing w:val="42"/>
          <w:sz w:val="24"/>
          <w:szCs w:val="24"/>
        </w:rPr>
        <w:t xml:space="preserve"> </w:t>
      </w:r>
      <w:r w:rsidRPr="00A45F3B">
        <w:rPr>
          <w:sz w:val="24"/>
          <w:szCs w:val="24"/>
        </w:rPr>
        <w:t>РДДМ</w:t>
      </w:r>
      <w:r w:rsidRPr="00A45F3B">
        <w:rPr>
          <w:spacing w:val="44"/>
          <w:sz w:val="24"/>
          <w:szCs w:val="24"/>
        </w:rPr>
        <w:t xml:space="preserve"> </w:t>
      </w:r>
      <w:r w:rsidRPr="00A45F3B">
        <w:rPr>
          <w:sz w:val="24"/>
          <w:szCs w:val="24"/>
        </w:rPr>
        <w:t>«Движение</w:t>
      </w:r>
      <w:r w:rsidRPr="00A45F3B">
        <w:rPr>
          <w:spacing w:val="47"/>
          <w:sz w:val="24"/>
          <w:szCs w:val="24"/>
        </w:rPr>
        <w:t xml:space="preserve"> </w:t>
      </w:r>
      <w:r w:rsidRPr="00A45F3B">
        <w:rPr>
          <w:sz w:val="24"/>
          <w:szCs w:val="24"/>
        </w:rPr>
        <w:t>Первых»</w:t>
      </w:r>
      <w:r w:rsidRPr="00A45F3B">
        <w:rPr>
          <w:spacing w:val="-67"/>
          <w:sz w:val="24"/>
          <w:szCs w:val="24"/>
        </w:rPr>
        <w:t xml:space="preserve"> </w:t>
      </w:r>
      <w:r w:rsidRPr="00A45F3B">
        <w:rPr>
          <w:sz w:val="24"/>
          <w:szCs w:val="24"/>
        </w:rPr>
        <w:t>за</w:t>
      </w:r>
      <w:r w:rsidRPr="00A45F3B">
        <w:rPr>
          <w:spacing w:val="2"/>
          <w:sz w:val="24"/>
          <w:szCs w:val="24"/>
        </w:rPr>
        <w:t xml:space="preserve"> </w:t>
      </w:r>
      <w:r w:rsidRPr="00A45F3B">
        <w:rPr>
          <w:sz w:val="24"/>
          <w:szCs w:val="24"/>
        </w:rPr>
        <w:t>год.</w:t>
      </w:r>
    </w:p>
    <w:p w:rsidR="001500E6" w:rsidRPr="00A45F3B" w:rsidRDefault="001500E6" w:rsidP="001500E6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before="12"/>
        <w:ind w:hanging="722"/>
        <w:rPr>
          <w:sz w:val="24"/>
          <w:szCs w:val="24"/>
        </w:rPr>
      </w:pPr>
      <w:r w:rsidRPr="00A45F3B">
        <w:rPr>
          <w:sz w:val="24"/>
          <w:szCs w:val="24"/>
        </w:rPr>
        <w:t>Другие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документы:</w:t>
      </w:r>
      <w:r w:rsidRPr="00A45F3B">
        <w:rPr>
          <w:spacing w:val="-9"/>
          <w:sz w:val="24"/>
          <w:szCs w:val="24"/>
        </w:rPr>
        <w:t xml:space="preserve"> </w:t>
      </w:r>
      <w:r w:rsidRPr="00A45F3B">
        <w:rPr>
          <w:sz w:val="24"/>
          <w:szCs w:val="24"/>
        </w:rPr>
        <w:t>положения,</w:t>
      </w:r>
      <w:r w:rsidRPr="00A45F3B">
        <w:rPr>
          <w:spacing w:val="63"/>
          <w:sz w:val="24"/>
          <w:szCs w:val="24"/>
        </w:rPr>
        <w:t xml:space="preserve"> </w:t>
      </w:r>
      <w:r w:rsidRPr="00A45F3B">
        <w:rPr>
          <w:sz w:val="24"/>
          <w:szCs w:val="24"/>
        </w:rPr>
        <w:t>памятки,</w:t>
      </w:r>
      <w:r w:rsidRPr="00A45F3B">
        <w:rPr>
          <w:spacing w:val="-2"/>
          <w:sz w:val="24"/>
          <w:szCs w:val="24"/>
        </w:rPr>
        <w:t xml:space="preserve"> </w:t>
      </w:r>
      <w:r w:rsidRPr="00A45F3B">
        <w:rPr>
          <w:sz w:val="24"/>
          <w:szCs w:val="24"/>
        </w:rPr>
        <w:t>рекомендации,</w:t>
      </w:r>
      <w:r w:rsidRPr="00A45F3B">
        <w:rPr>
          <w:spacing w:val="-3"/>
          <w:sz w:val="24"/>
          <w:szCs w:val="24"/>
        </w:rPr>
        <w:t xml:space="preserve"> </w:t>
      </w:r>
      <w:r w:rsidRPr="00A45F3B">
        <w:rPr>
          <w:sz w:val="24"/>
          <w:szCs w:val="24"/>
        </w:rPr>
        <w:t>сценарии</w:t>
      </w:r>
      <w:r w:rsidRPr="00A45F3B">
        <w:rPr>
          <w:spacing w:val="-5"/>
          <w:sz w:val="24"/>
          <w:szCs w:val="24"/>
        </w:rPr>
        <w:t xml:space="preserve"> </w:t>
      </w:r>
      <w:r w:rsidRPr="00A45F3B">
        <w:rPr>
          <w:sz w:val="24"/>
          <w:szCs w:val="24"/>
        </w:rPr>
        <w:t>и</w:t>
      </w:r>
      <w:r w:rsidRPr="00A45F3B">
        <w:rPr>
          <w:spacing w:val="-4"/>
          <w:sz w:val="24"/>
          <w:szCs w:val="24"/>
        </w:rPr>
        <w:t xml:space="preserve"> </w:t>
      </w:r>
      <w:r w:rsidRPr="00A45F3B">
        <w:rPr>
          <w:sz w:val="24"/>
          <w:szCs w:val="24"/>
        </w:rPr>
        <w:t>др.</w:t>
      </w:r>
    </w:p>
    <w:p w:rsidR="007D0A62" w:rsidRPr="00A45F3B" w:rsidRDefault="007D0A62" w:rsidP="00A45F3B">
      <w:pPr>
        <w:pStyle w:val="a5"/>
        <w:tabs>
          <w:tab w:val="left" w:pos="1400"/>
          <w:tab w:val="left" w:pos="1401"/>
        </w:tabs>
        <w:spacing w:before="12"/>
        <w:ind w:left="1400" w:firstLine="0"/>
        <w:rPr>
          <w:sz w:val="24"/>
          <w:szCs w:val="24"/>
        </w:rPr>
      </w:pPr>
    </w:p>
    <w:sectPr w:rsidR="007D0A62" w:rsidRPr="00A45F3B" w:rsidSect="00BE109C">
      <w:pgSz w:w="11910" w:h="16840"/>
      <w:pgMar w:top="1040" w:right="20" w:bottom="28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830" w:rsidRDefault="00DA7830" w:rsidP="00EB2296">
      <w:r>
        <w:separator/>
      </w:r>
    </w:p>
  </w:endnote>
  <w:endnote w:type="continuationSeparator" w:id="0">
    <w:p w:rsidR="00DA7830" w:rsidRDefault="00DA7830" w:rsidP="00EB2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830" w:rsidRDefault="00DA7830" w:rsidP="00EB2296">
      <w:r>
        <w:separator/>
      </w:r>
    </w:p>
  </w:footnote>
  <w:footnote w:type="continuationSeparator" w:id="0">
    <w:p w:rsidR="00DA7830" w:rsidRDefault="00DA7830" w:rsidP="00EB22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F"/>
    <w:multiLevelType w:val="multilevel"/>
    <w:tmpl w:val="CEC04CBA"/>
    <w:lvl w:ilvl="0">
      <w:start w:val="1"/>
      <w:numFmt w:val="decimal"/>
      <w:lvlText w:val="%1."/>
      <w:lvlJc w:val="left"/>
      <w:pPr>
        <w:ind w:left="113" w:hanging="721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494"/>
      </w:pPr>
      <w:rPr>
        <w:rFonts w:hint="default"/>
        <w:lang w:val="ru-RU" w:eastAsia="en-US" w:bidi="ar-SA"/>
      </w:rPr>
    </w:lvl>
  </w:abstractNum>
  <w:abstractNum w:abstractNumId="1">
    <w:nsid w:val="18B8775C"/>
    <w:multiLevelType w:val="multilevel"/>
    <w:tmpl w:val="D794FCAC"/>
    <w:lvl w:ilvl="0">
      <w:start w:val="2"/>
      <w:numFmt w:val="decimal"/>
      <w:lvlText w:val="%1"/>
      <w:lvlJc w:val="left"/>
      <w:pPr>
        <w:ind w:left="117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494"/>
      </w:pPr>
      <w:rPr>
        <w:rFonts w:hint="default"/>
        <w:lang w:val="ru-RU" w:eastAsia="en-US" w:bidi="ar-SA"/>
      </w:rPr>
    </w:lvl>
  </w:abstractNum>
  <w:abstractNum w:abstractNumId="2">
    <w:nsid w:val="56140DA7"/>
    <w:multiLevelType w:val="hybridMultilevel"/>
    <w:tmpl w:val="C0DEB6B0"/>
    <w:lvl w:ilvl="0" w:tplc="19320E20">
      <w:numFmt w:val="bullet"/>
      <w:lvlText w:val="•"/>
      <w:lvlJc w:val="left"/>
      <w:pPr>
        <w:ind w:left="113" w:hanging="7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2B04A890">
      <w:numFmt w:val="bullet"/>
      <w:lvlText w:val="•"/>
      <w:lvlJc w:val="left"/>
      <w:pPr>
        <w:ind w:left="1230" w:hanging="721"/>
      </w:pPr>
      <w:rPr>
        <w:rFonts w:hint="default"/>
        <w:lang w:val="ru-RU" w:eastAsia="en-US" w:bidi="ar-SA"/>
      </w:rPr>
    </w:lvl>
    <w:lvl w:ilvl="2" w:tplc="1B54D1E0">
      <w:numFmt w:val="bullet"/>
      <w:lvlText w:val="•"/>
      <w:lvlJc w:val="left"/>
      <w:pPr>
        <w:ind w:left="2340" w:hanging="721"/>
      </w:pPr>
      <w:rPr>
        <w:rFonts w:hint="default"/>
        <w:lang w:val="ru-RU" w:eastAsia="en-US" w:bidi="ar-SA"/>
      </w:rPr>
    </w:lvl>
    <w:lvl w:ilvl="3" w:tplc="2B9C7A76">
      <w:numFmt w:val="bullet"/>
      <w:lvlText w:val="•"/>
      <w:lvlJc w:val="left"/>
      <w:pPr>
        <w:ind w:left="3451" w:hanging="721"/>
      </w:pPr>
      <w:rPr>
        <w:rFonts w:hint="default"/>
        <w:lang w:val="ru-RU" w:eastAsia="en-US" w:bidi="ar-SA"/>
      </w:rPr>
    </w:lvl>
    <w:lvl w:ilvl="4" w:tplc="82EC03CC">
      <w:numFmt w:val="bullet"/>
      <w:lvlText w:val="•"/>
      <w:lvlJc w:val="left"/>
      <w:pPr>
        <w:ind w:left="4561" w:hanging="721"/>
      </w:pPr>
      <w:rPr>
        <w:rFonts w:hint="default"/>
        <w:lang w:val="ru-RU" w:eastAsia="en-US" w:bidi="ar-SA"/>
      </w:rPr>
    </w:lvl>
    <w:lvl w:ilvl="5" w:tplc="10E20E12">
      <w:numFmt w:val="bullet"/>
      <w:lvlText w:val="•"/>
      <w:lvlJc w:val="left"/>
      <w:pPr>
        <w:ind w:left="5672" w:hanging="721"/>
      </w:pPr>
      <w:rPr>
        <w:rFonts w:hint="default"/>
        <w:lang w:val="ru-RU" w:eastAsia="en-US" w:bidi="ar-SA"/>
      </w:rPr>
    </w:lvl>
    <w:lvl w:ilvl="6" w:tplc="450C4DC2">
      <w:numFmt w:val="bullet"/>
      <w:lvlText w:val="•"/>
      <w:lvlJc w:val="left"/>
      <w:pPr>
        <w:ind w:left="6782" w:hanging="721"/>
      </w:pPr>
      <w:rPr>
        <w:rFonts w:hint="default"/>
        <w:lang w:val="ru-RU" w:eastAsia="en-US" w:bidi="ar-SA"/>
      </w:rPr>
    </w:lvl>
    <w:lvl w:ilvl="7" w:tplc="7CD2E8E4">
      <w:numFmt w:val="bullet"/>
      <w:lvlText w:val="•"/>
      <w:lvlJc w:val="left"/>
      <w:pPr>
        <w:ind w:left="7892" w:hanging="721"/>
      </w:pPr>
      <w:rPr>
        <w:rFonts w:hint="default"/>
        <w:lang w:val="ru-RU" w:eastAsia="en-US" w:bidi="ar-SA"/>
      </w:rPr>
    </w:lvl>
    <w:lvl w:ilvl="8" w:tplc="2CD2F8C4">
      <w:numFmt w:val="bullet"/>
      <w:lvlText w:val="•"/>
      <w:lvlJc w:val="left"/>
      <w:pPr>
        <w:ind w:left="9003" w:hanging="721"/>
      </w:pPr>
      <w:rPr>
        <w:rFonts w:hint="default"/>
        <w:lang w:val="ru-RU" w:eastAsia="en-US" w:bidi="ar-SA"/>
      </w:rPr>
    </w:lvl>
  </w:abstractNum>
  <w:abstractNum w:abstractNumId="3">
    <w:nsid w:val="5BAD3DE0"/>
    <w:multiLevelType w:val="hybridMultilevel"/>
    <w:tmpl w:val="05A61E2E"/>
    <w:lvl w:ilvl="0" w:tplc="56346E14">
      <w:numFmt w:val="bullet"/>
      <w:lvlText w:val="-"/>
      <w:lvlJc w:val="left"/>
      <w:pPr>
        <w:ind w:left="11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DACA0A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2" w:tplc="93B298FC">
      <w:numFmt w:val="bullet"/>
      <w:lvlText w:val="•"/>
      <w:lvlJc w:val="left"/>
      <w:pPr>
        <w:ind w:left="2340" w:hanging="188"/>
      </w:pPr>
      <w:rPr>
        <w:rFonts w:hint="default"/>
        <w:lang w:val="ru-RU" w:eastAsia="en-US" w:bidi="ar-SA"/>
      </w:rPr>
    </w:lvl>
    <w:lvl w:ilvl="3" w:tplc="851E4A7A">
      <w:numFmt w:val="bullet"/>
      <w:lvlText w:val="•"/>
      <w:lvlJc w:val="left"/>
      <w:pPr>
        <w:ind w:left="3451" w:hanging="188"/>
      </w:pPr>
      <w:rPr>
        <w:rFonts w:hint="default"/>
        <w:lang w:val="ru-RU" w:eastAsia="en-US" w:bidi="ar-SA"/>
      </w:rPr>
    </w:lvl>
    <w:lvl w:ilvl="4" w:tplc="A67EC0FA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CBC6E5E4">
      <w:numFmt w:val="bullet"/>
      <w:lvlText w:val="•"/>
      <w:lvlJc w:val="left"/>
      <w:pPr>
        <w:ind w:left="5672" w:hanging="188"/>
      </w:pPr>
      <w:rPr>
        <w:rFonts w:hint="default"/>
        <w:lang w:val="ru-RU" w:eastAsia="en-US" w:bidi="ar-SA"/>
      </w:rPr>
    </w:lvl>
    <w:lvl w:ilvl="6" w:tplc="0EF2D35A">
      <w:numFmt w:val="bullet"/>
      <w:lvlText w:val="•"/>
      <w:lvlJc w:val="left"/>
      <w:pPr>
        <w:ind w:left="6782" w:hanging="188"/>
      </w:pPr>
      <w:rPr>
        <w:rFonts w:hint="default"/>
        <w:lang w:val="ru-RU" w:eastAsia="en-US" w:bidi="ar-SA"/>
      </w:rPr>
    </w:lvl>
    <w:lvl w:ilvl="7" w:tplc="C11859F0">
      <w:numFmt w:val="bullet"/>
      <w:lvlText w:val="•"/>
      <w:lvlJc w:val="left"/>
      <w:pPr>
        <w:ind w:left="7892" w:hanging="188"/>
      </w:pPr>
      <w:rPr>
        <w:rFonts w:hint="default"/>
        <w:lang w:val="ru-RU" w:eastAsia="en-US" w:bidi="ar-SA"/>
      </w:rPr>
    </w:lvl>
    <w:lvl w:ilvl="8" w:tplc="DA8EFA58">
      <w:numFmt w:val="bullet"/>
      <w:lvlText w:val="•"/>
      <w:lvlJc w:val="left"/>
      <w:pPr>
        <w:ind w:left="9003" w:hanging="188"/>
      </w:pPr>
      <w:rPr>
        <w:rFonts w:hint="default"/>
        <w:lang w:val="ru-RU" w:eastAsia="en-US" w:bidi="ar-SA"/>
      </w:rPr>
    </w:lvl>
  </w:abstractNum>
  <w:abstractNum w:abstractNumId="4">
    <w:nsid w:val="600036B5"/>
    <w:multiLevelType w:val="multilevel"/>
    <w:tmpl w:val="DDF0FBCE"/>
    <w:lvl w:ilvl="0">
      <w:start w:val="6"/>
      <w:numFmt w:val="decimal"/>
      <w:lvlText w:val="%1"/>
      <w:lvlJc w:val="left"/>
      <w:pPr>
        <w:ind w:left="113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0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639"/>
      </w:pPr>
      <w:rPr>
        <w:rFonts w:hint="default"/>
        <w:lang w:val="ru-RU" w:eastAsia="en-US" w:bidi="ar-SA"/>
      </w:rPr>
    </w:lvl>
  </w:abstractNum>
  <w:abstractNum w:abstractNumId="5">
    <w:nsid w:val="78D00B9B"/>
    <w:multiLevelType w:val="hybridMultilevel"/>
    <w:tmpl w:val="DF6481B8"/>
    <w:lvl w:ilvl="0" w:tplc="E98EB262">
      <w:start w:val="1"/>
      <w:numFmt w:val="decimal"/>
      <w:lvlText w:val="%1."/>
      <w:lvlJc w:val="left"/>
      <w:pPr>
        <w:ind w:left="140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EBEB6">
      <w:numFmt w:val="bullet"/>
      <w:lvlText w:val="•"/>
      <w:lvlJc w:val="left"/>
      <w:pPr>
        <w:ind w:left="2382" w:hanging="721"/>
      </w:pPr>
      <w:rPr>
        <w:rFonts w:hint="default"/>
        <w:lang w:val="ru-RU" w:eastAsia="en-US" w:bidi="ar-SA"/>
      </w:rPr>
    </w:lvl>
    <w:lvl w:ilvl="2" w:tplc="D786DB36">
      <w:numFmt w:val="bullet"/>
      <w:lvlText w:val="•"/>
      <w:lvlJc w:val="left"/>
      <w:pPr>
        <w:ind w:left="3364" w:hanging="721"/>
      </w:pPr>
      <w:rPr>
        <w:rFonts w:hint="default"/>
        <w:lang w:val="ru-RU" w:eastAsia="en-US" w:bidi="ar-SA"/>
      </w:rPr>
    </w:lvl>
    <w:lvl w:ilvl="3" w:tplc="2F726D30">
      <w:numFmt w:val="bullet"/>
      <w:lvlText w:val="•"/>
      <w:lvlJc w:val="left"/>
      <w:pPr>
        <w:ind w:left="4347" w:hanging="721"/>
      </w:pPr>
      <w:rPr>
        <w:rFonts w:hint="default"/>
        <w:lang w:val="ru-RU" w:eastAsia="en-US" w:bidi="ar-SA"/>
      </w:rPr>
    </w:lvl>
    <w:lvl w:ilvl="4" w:tplc="37AC1A5E">
      <w:numFmt w:val="bullet"/>
      <w:lvlText w:val="•"/>
      <w:lvlJc w:val="left"/>
      <w:pPr>
        <w:ind w:left="5329" w:hanging="721"/>
      </w:pPr>
      <w:rPr>
        <w:rFonts w:hint="default"/>
        <w:lang w:val="ru-RU" w:eastAsia="en-US" w:bidi="ar-SA"/>
      </w:rPr>
    </w:lvl>
    <w:lvl w:ilvl="5" w:tplc="ECC4D296">
      <w:numFmt w:val="bullet"/>
      <w:lvlText w:val="•"/>
      <w:lvlJc w:val="left"/>
      <w:pPr>
        <w:ind w:left="6312" w:hanging="721"/>
      </w:pPr>
      <w:rPr>
        <w:rFonts w:hint="default"/>
        <w:lang w:val="ru-RU" w:eastAsia="en-US" w:bidi="ar-SA"/>
      </w:rPr>
    </w:lvl>
    <w:lvl w:ilvl="6" w:tplc="4792375E">
      <w:numFmt w:val="bullet"/>
      <w:lvlText w:val="•"/>
      <w:lvlJc w:val="left"/>
      <w:pPr>
        <w:ind w:left="7294" w:hanging="721"/>
      </w:pPr>
      <w:rPr>
        <w:rFonts w:hint="default"/>
        <w:lang w:val="ru-RU" w:eastAsia="en-US" w:bidi="ar-SA"/>
      </w:rPr>
    </w:lvl>
    <w:lvl w:ilvl="7" w:tplc="912E233E">
      <w:numFmt w:val="bullet"/>
      <w:lvlText w:val="•"/>
      <w:lvlJc w:val="left"/>
      <w:pPr>
        <w:ind w:left="8276" w:hanging="721"/>
      </w:pPr>
      <w:rPr>
        <w:rFonts w:hint="default"/>
        <w:lang w:val="ru-RU" w:eastAsia="en-US" w:bidi="ar-SA"/>
      </w:rPr>
    </w:lvl>
    <w:lvl w:ilvl="8" w:tplc="6E46F146">
      <w:numFmt w:val="bullet"/>
      <w:lvlText w:val="•"/>
      <w:lvlJc w:val="left"/>
      <w:pPr>
        <w:ind w:left="9259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D0A62"/>
    <w:rsid w:val="00110EAF"/>
    <w:rsid w:val="001500E6"/>
    <w:rsid w:val="002A4143"/>
    <w:rsid w:val="002C4739"/>
    <w:rsid w:val="006B1631"/>
    <w:rsid w:val="007D0A62"/>
    <w:rsid w:val="00812CDD"/>
    <w:rsid w:val="009A5062"/>
    <w:rsid w:val="00A45F3B"/>
    <w:rsid w:val="00BE109C"/>
    <w:rsid w:val="00BF72E9"/>
    <w:rsid w:val="00DA7830"/>
    <w:rsid w:val="00EB2296"/>
    <w:rsid w:val="00F6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0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10EAF"/>
    <w:pPr>
      <w:ind w:left="96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0EAF"/>
    <w:pPr>
      <w:ind w:left="113" w:firstLine="566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10EAF"/>
    <w:pPr>
      <w:spacing w:before="52"/>
      <w:ind w:left="113" w:firstLine="566"/>
    </w:pPr>
  </w:style>
  <w:style w:type="paragraph" w:customStyle="1" w:styleId="TableParagraph">
    <w:name w:val="Table Paragraph"/>
    <w:basedOn w:val="a"/>
    <w:uiPriority w:val="1"/>
    <w:qFormat/>
    <w:rsid w:val="00110EAF"/>
  </w:style>
  <w:style w:type="character" w:customStyle="1" w:styleId="10">
    <w:name w:val="Заголовок 1 Знак"/>
    <w:basedOn w:val="a0"/>
    <w:link w:val="1"/>
    <w:uiPriority w:val="1"/>
    <w:rsid w:val="001500E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500E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rmal (Web)"/>
    <w:basedOn w:val="a"/>
    <w:uiPriority w:val="99"/>
    <w:semiHidden/>
    <w:unhideWhenUsed/>
    <w:rsid w:val="00EB22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22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229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EB22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229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EB22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B22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0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6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 w:firstLine="566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52"/>
      <w:ind w:left="113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1500E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500E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8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cp:lastPrinted>2026-02-04T09:19:00Z</cp:lastPrinted>
  <dcterms:created xsi:type="dcterms:W3CDTF">2023-10-11T17:39:00Z</dcterms:created>
  <dcterms:modified xsi:type="dcterms:W3CDTF">2026-02-05T05:45:00Z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